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00" w:rsidRDefault="00454100" w:rsidP="00454100">
      <w:pPr>
        <w:pStyle w:val="Default"/>
      </w:pPr>
    </w:p>
    <w:p w:rsidR="005E796F" w:rsidRDefault="00454100" w:rsidP="00454100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Итоговая таблица </w:t>
      </w:r>
      <w:proofErr w:type="gramStart"/>
      <w:r>
        <w:rPr>
          <w:b/>
          <w:bCs/>
          <w:sz w:val="28"/>
          <w:szCs w:val="28"/>
        </w:rPr>
        <w:t>показателей самоанализа оценки качества образования</w:t>
      </w:r>
      <w:proofErr w:type="gramEnd"/>
      <w:r>
        <w:rPr>
          <w:b/>
          <w:bCs/>
          <w:sz w:val="28"/>
          <w:szCs w:val="28"/>
        </w:rPr>
        <w:t xml:space="preserve"> по образовательным областям</w:t>
      </w:r>
      <w:r w:rsidR="005E796F">
        <w:rPr>
          <w:b/>
          <w:bCs/>
          <w:sz w:val="28"/>
          <w:szCs w:val="28"/>
        </w:rPr>
        <w:t>.</w:t>
      </w:r>
    </w:p>
    <w:p w:rsidR="00454100" w:rsidRDefault="005E796F" w:rsidP="004541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апрель 2016-2017  год</w:t>
      </w:r>
      <w:r w:rsidR="00454100">
        <w:rPr>
          <w:b/>
          <w:bCs/>
          <w:sz w:val="28"/>
          <w:szCs w:val="28"/>
        </w:rPr>
        <w:t xml:space="preserve"> </w:t>
      </w:r>
    </w:p>
    <w:p w:rsidR="00454100" w:rsidRDefault="00454100" w:rsidP="00454100">
      <w:pPr>
        <w:rPr>
          <w:b/>
          <w:bCs/>
          <w:sz w:val="28"/>
          <w:szCs w:val="28"/>
        </w:rPr>
      </w:pPr>
    </w:p>
    <w:p w:rsidR="00AA5A55" w:rsidRPr="005E796F" w:rsidRDefault="00454100" w:rsidP="00454100">
      <w:pPr>
        <w:rPr>
          <w:rFonts w:ascii="Times New Roman" w:hAnsi="Times New Roman" w:cs="Times New Roman"/>
        </w:rPr>
      </w:pPr>
      <w:r w:rsidRPr="005E796F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«Социально-коммуникативное развитие»  - </w:t>
      </w:r>
      <w:r w:rsidR="00AE1F20" w:rsidRPr="005E796F">
        <w:rPr>
          <w:rFonts w:ascii="Times New Roman" w:hAnsi="Times New Roman" w:cs="Times New Roman"/>
          <w:b/>
          <w:bCs/>
          <w:sz w:val="28"/>
          <w:szCs w:val="28"/>
        </w:rPr>
        <w:t xml:space="preserve"> 2.6</w:t>
      </w:r>
    </w:p>
    <w:tbl>
      <w:tblPr>
        <w:tblStyle w:val="a3"/>
        <w:tblpPr w:leftFromText="180" w:rightFromText="180" w:vertAnchor="text" w:horzAnchor="margin" w:tblpX="-318" w:tblpY="125"/>
        <w:tblW w:w="15984" w:type="dxa"/>
        <w:tblLayout w:type="fixed"/>
        <w:tblLook w:val="04A0"/>
      </w:tblPr>
      <w:tblGrid>
        <w:gridCol w:w="1668"/>
        <w:gridCol w:w="992"/>
        <w:gridCol w:w="1276"/>
        <w:gridCol w:w="850"/>
        <w:gridCol w:w="851"/>
        <w:gridCol w:w="850"/>
        <w:gridCol w:w="1418"/>
        <w:gridCol w:w="850"/>
        <w:gridCol w:w="1134"/>
        <w:gridCol w:w="851"/>
        <w:gridCol w:w="5244"/>
      </w:tblGrid>
      <w:tr w:rsidR="00454100" w:rsidRPr="005E796F" w:rsidTr="00C616B8">
        <w:trPr>
          <w:cantSplit/>
          <w:trHeight w:val="2405"/>
        </w:trPr>
        <w:tc>
          <w:tcPr>
            <w:tcW w:w="1668" w:type="dxa"/>
            <w:textDirection w:val="btLr"/>
          </w:tcPr>
          <w:p w:rsidR="00454100" w:rsidRPr="005E796F" w:rsidRDefault="00454100" w:rsidP="00AD62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992" w:type="dxa"/>
            <w:textDirection w:val="btLr"/>
          </w:tcPr>
          <w:p w:rsidR="00454100" w:rsidRPr="005E796F" w:rsidRDefault="00454100" w:rsidP="00AD62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Н.А. (2 группа раннего возраста)</w:t>
            </w:r>
          </w:p>
        </w:tc>
        <w:tc>
          <w:tcPr>
            <w:tcW w:w="1276" w:type="dxa"/>
            <w:textDirection w:val="btLr"/>
          </w:tcPr>
          <w:p w:rsidR="00454100" w:rsidRPr="005E796F" w:rsidRDefault="00454100" w:rsidP="00AD62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Ершова О.А. (2 группа раннего возраста и 1 младшая группа)</w:t>
            </w:r>
          </w:p>
        </w:tc>
        <w:tc>
          <w:tcPr>
            <w:tcW w:w="850" w:type="dxa"/>
            <w:textDirection w:val="btLr"/>
          </w:tcPr>
          <w:p w:rsidR="00454100" w:rsidRPr="005E796F" w:rsidRDefault="00454100" w:rsidP="00AD62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Ботнарь Н.В. (1 младшая группа)</w:t>
            </w:r>
          </w:p>
        </w:tc>
        <w:tc>
          <w:tcPr>
            <w:tcW w:w="851" w:type="dxa"/>
            <w:textDirection w:val="btLr"/>
          </w:tcPr>
          <w:p w:rsidR="00454100" w:rsidRPr="005E796F" w:rsidRDefault="00AD622D" w:rsidP="00AD62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Фисенко Т.В. (</w:t>
            </w:r>
            <w:proofErr w:type="gramStart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групп.</w:t>
            </w:r>
            <w:r w:rsidR="00454100"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</w:tcPr>
          <w:p w:rsidR="00454100" w:rsidRPr="005E796F" w:rsidRDefault="00C616B8" w:rsidP="00C616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Голова Е.В. (2 младшая группа</w:t>
            </w:r>
            <w:r w:rsidR="00454100"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extDirection w:val="btLr"/>
          </w:tcPr>
          <w:p w:rsidR="00454100" w:rsidRPr="005E796F" w:rsidRDefault="00454100" w:rsidP="00AD62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А.Н. (старшая и подготовительная</w:t>
            </w:r>
            <w:r w:rsidR="00AD622D"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группа)</w:t>
            </w:r>
          </w:p>
        </w:tc>
        <w:tc>
          <w:tcPr>
            <w:tcW w:w="850" w:type="dxa"/>
            <w:textDirection w:val="btLr"/>
          </w:tcPr>
          <w:p w:rsidR="00454100" w:rsidRPr="005E796F" w:rsidRDefault="00AD622D" w:rsidP="00AD62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 О.А (Старшая групп.</w:t>
            </w:r>
            <w:r w:rsidR="00454100"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454100" w:rsidRPr="005E796F" w:rsidRDefault="00454100" w:rsidP="00AD62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Голеницева В.Б. (Подготовительная группа</w:t>
            </w:r>
            <w:proofErr w:type="gramStart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  <w:textDirection w:val="btLr"/>
          </w:tcPr>
          <w:p w:rsidR="00454100" w:rsidRPr="005E796F" w:rsidRDefault="00454100" w:rsidP="00AD62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показатель по ДОО </w:t>
            </w:r>
          </w:p>
        </w:tc>
        <w:tc>
          <w:tcPr>
            <w:tcW w:w="5244" w:type="dxa"/>
            <w:textDirection w:val="btLr"/>
          </w:tcPr>
          <w:p w:rsidR="00454100" w:rsidRPr="005E796F" w:rsidRDefault="00454100" w:rsidP="00AD62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рекомендации</w:t>
            </w:r>
          </w:p>
        </w:tc>
      </w:tr>
      <w:tr w:rsidR="00454100" w:rsidRPr="005E796F" w:rsidTr="00C616B8">
        <w:tc>
          <w:tcPr>
            <w:tcW w:w="1668" w:type="dxa"/>
          </w:tcPr>
          <w:p w:rsidR="00454100" w:rsidRPr="005E796F" w:rsidRDefault="00454100" w:rsidP="00454100">
            <w:pPr>
              <w:pStyle w:val="Default"/>
            </w:pPr>
          </w:p>
          <w:p w:rsidR="00454100" w:rsidRPr="005E796F" w:rsidRDefault="00454100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«С» Социально – коммуникативное развитие ребенка</w:t>
            </w:r>
          </w:p>
        </w:tc>
        <w:tc>
          <w:tcPr>
            <w:tcW w:w="992" w:type="dxa"/>
          </w:tcPr>
          <w:p w:rsidR="00454100" w:rsidRPr="005E796F" w:rsidRDefault="001F04BC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2.9</w:t>
            </w:r>
          </w:p>
        </w:tc>
        <w:tc>
          <w:tcPr>
            <w:tcW w:w="1276" w:type="dxa"/>
          </w:tcPr>
          <w:p w:rsidR="00454100" w:rsidRPr="005E796F" w:rsidRDefault="008C50D4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2.7</w:t>
            </w:r>
          </w:p>
        </w:tc>
        <w:tc>
          <w:tcPr>
            <w:tcW w:w="850" w:type="dxa"/>
          </w:tcPr>
          <w:p w:rsidR="00454100" w:rsidRPr="005E796F" w:rsidRDefault="001F04BC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2.6</w:t>
            </w:r>
          </w:p>
        </w:tc>
        <w:tc>
          <w:tcPr>
            <w:tcW w:w="851" w:type="dxa"/>
          </w:tcPr>
          <w:p w:rsidR="00454100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2.7 </w:t>
            </w:r>
          </w:p>
        </w:tc>
        <w:tc>
          <w:tcPr>
            <w:tcW w:w="850" w:type="dxa"/>
          </w:tcPr>
          <w:p w:rsidR="00454100" w:rsidRPr="005E796F" w:rsidRDefault="001F04BC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  2.9</w:t>
            </w:r>
          </w:p>
        </w:tc>
        <w:tc>
          <w:tcPr>
            <w:tcW w:w="1418" w:type="dxa"/>
          </w:tcPr>
          <w:p w:rsidR="00454100" w:rsidRPr="005E796F" w:rsidRDefault="001F04BC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2.8</w:t>
            </w:r>
          </w:p>
        </w:tc>
        <w:tc>
          <w:tcPr>
            <w:tcW w:w="850" w:type="dxa"/>
          </w:tcPr>
          <w:p w:rsidR="00454100" w:rsidRPr="005E796F" w:rsidRDefault="00AD622D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34" w:type="dxa"/>
          </w:tcPr>
          <w:p w:rsidR="00454100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  2.9</w:t>
            </w:r>
          </w:p>
        </w:tc>
        <w:tc>
          <w:tcPr>
            <w:tcW w:w="851" w:type="dxa"/>
          </w:tcPr>
          <w:p w:rsidR="00454100" w:rsidRPr="005E796F" w:rsidRDefault="00AD622D" w:rsidP="0045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5244" w:type="dxa"/>
          </w:tcPr>
          <w:p w:rsidR="00454100" w:rsidRPr="005E796F" w:rsidRDefault="002E6E6B" w:rsidP="00AD622D">
            <w:pPr>
              <w:pStyle w:val="Default"/>
            </w:pPr>
            <w:r w:rsidRPr="005E796F">
              <w:rPr>
                <w:sz w:val="23"/>
                <w:szCs w:val="23"/>
              </w:rPr>
              <w:t>Педагогам необходимо создавать условия для развития у детей положительного самоощущения, уверенности в себе, чувства собственного достоинства. Создавать условия для развития у детей инициативности, самостоятельности, ответственности. Приобщать детей к нравственным ценностям. Создавать предпосылки для развития у детей гражданского самосознания</w:t>
            </w:r>
          </w:p>
        </w:tc>
      </w:tr>
      <w:tr w:rsidR="00454100" w:rsidRPr="005E796F" w:rsidTr="00C616B8">
        <w:tc>
          <w:tcPr>
            <w:tcW w:w="1668" w:type="dxa"/>
          </w:tcPr>
          <w:p w:rsidR="002E6E6B" w:rsidRPr="005E796F" w:rsidRDefault="002E6E6B" w:rsidP="002E6E6B">
            <w:pPr>
              <w:pStyle w:val="Default"/>
            </w:pPr>
            <w:r w:rsidRPr="005E796F">
              <w:t xml:space="preserve">«В» </w:t>
            </w:r>
          </w:p>
          <w:p w:rsidR="00454100" w:rsidRPr="005E796F" w:rsidRDefault="002E6E6B" w:rsidP="002E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с детьми</w:t>
            </w:r>
          </w:p>
        </w:tc>
        <w:tc>
          <w:tcPr>
            <w:tcW w:w="992" w:type="dxa"/>
          </w:tcPr>
          <w:p w:rsidR="00AD622D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54100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2.9</w:t>
            </w:r>
          </w:p>
        </w:tc>
        <w:tc>
          <w:tcPr>
            <w:tcW w:w="1276" w:type="dxa"/>
          </w:tcPr>
          <w:p w:rsidR="00AD622D" w:rsidRPr="005E796F" w:rsidRDefault="005F13F3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4100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13F3" w:rsidRPr="005E796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0" w:type="dxa"/>
          </w:tcPr>
          <w:p w:rsidR="00AD622D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4100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2.8</w:t>
            </w:r>
          </w:p>
        </w:tc>
        <w:tc>
          <w:tcPr>
            <w:tcW w:w="851" w:type="dxa"/>
          </w:tcPr>
          <w:p w:rsidR="00AD622D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54100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2.9</w:t>
            </w:r>
          </w:p>
        </w:tc>
        <w:tc>
          <w:tcPr>
            <w:tcW w:w="850" w:type="dxa"/>
          </w:tcPr>
          <w:p w:rsidR="00AD622D" w:rsidRPr="005E796F" w:rsidRDefault="00AD622D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54100" w:rsidRPr="005E796F" w:rsidRDefault="00AD622D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2.7</w:t>
            </w:r>
          </w:p>
        </w:tc>
        <w:tc>
          <w:tcPr>
            <w:tcW w:w="1418" w:type="dxa"/>
          </w:tcPr>
          <w:p w:rsidR="00AD622D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4100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2.9</w:t>
            </w:r>
          </w:p>
        </w:tc>
        <w:tc>
          <w:tcPr>
            <w:tcW w:w="850" w:type="dxa"/>
          </w:tcPr>
          <w:p w:rsidR="00AD622D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54100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2.8</w:t>
            </w:r>
          </w:p>
        </w:tc>
        <w:tc>
          <w:tcPr>
            <w:tcW w:w="1134" w:type="dxa"/>
          </w:tcPr>
          <w:p w:rsidR="00AD622D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4100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2.8</w:t>
            </w:r>
          </w:p>
        </w:tc>
        <w:tc>
          <w:tcPr>
            <w:tcW w:w="851" w:type="dxa"/>
          </w:tcPr>
          <w:p w:rsidR="00454100" w:rsidRPr="005E796F" w:rsidRDefault="00AD622D" w:rsidP="0045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5244" w:type="dxa"/>
          </w:tcPr>
          <w:p w:rsidR="00454100" w:rsidRPr="005E796F" w:rsidRDefault="002E6E6B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Взаимодействуя с детьми, учитывать их возрастные и индивидуальные особенности. Планировать образовательную работу с каждым ребенком и с группой детей на </w:t>
            </w:r>
            <w:proofErr w:type="gramStart"/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данных психолого-педагогической диагностики развития каждого ребенка. Не ограничивать естественный шум в группе.</w:t>
            </w:r>
          </w:p>
        </w:tc>
      </w:tr>
      <w:tr w:rsidR="00454100" w:rsidRPr="005E796F" w:rsidTr="00C616B8">
        <w:tc>
          <w:tcPr>
            <w:tcW w:w="1668" w:type="dxa"/>
          </w:tcPr>
          <w:p w:rsidR="002E6E6B" w:rsidRPr="005E796F" w:rsidRDefault="002E6E6B" w:rsidP="002E6E6B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«И» </w:t>
            </w:r>
          </w:p>
          <w:p w:rsidR="00454100" w:rsidRPr="005E796F" w:rsidRDefault="002E6E6B" w:rsidP="002E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3"/>
                <w:szCs w:val="23"/>
              </w:rPr>
              <w:t>Развитие игровой деятельности</w:t>
            </w:r>
          </w:p>
        </w:tc>
        <w:tc>
          <w:tcPr>
            <w:tcW w:w="992" w:type="dxa"/>
          </w:tcPr>
          <w:p w:rsidR="00454100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16B8"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</w:tcPr>
          <w:p w:rsidR="00454100" w:rsidRPr="005E796F" w:rsidRDefault="00915201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2.9</w:t>
            </w:r>
          </w:p>
        </w:tc>
        <w:tc>
          <w:tcPr>
            <w:tcW w:w="850" w:type="dxa"/>
          </w:tcPr>
          <w:p w:rsidR="00454100" w:rsidRPr="005E796F" w:rsidRDefault="00C616B8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2.7</w:t>
            </w:r>
          </w:p>
        </w:tc>
        <w:tc>
          <w:tcPr>
            <w:tcW w:w="851" w:type="dxa"/>
          </w:tcPr>
          <w:p w:rsidR="00454100" w:rsidRPr="005E796F" w:rsidRDefault="00C616B8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2.8</w:t>
            </w:r>
          </w:p>
        </w:tc>
        <w:tc>
          <w:tcPr>
            <w:tcW w:w="850" w:type="dxa"/>
          </w:tcPr>
          <w:p w:rsidR="00454100" w:rsidRPr="005E796F" w:rsidRDefault="00C616B8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2.6</w:t>
            </w:r>
          </w:p>
        </w:tc>
        <w:tc>
          <w:tcPr>
            <w:tcW w:w="1418" w:type="dxa"/>
          </w:tcPr>
          <w:p w:rsidR="00454100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2.8</w:t>
            </w:r>
          </w:p>
        </w:tc>
        <w:tc>
          <w:tcPr>
            <w:tcW w:w="850" w:type="dxa"/>
          </w:tcPr>
          <w:p w:rsidR="00454100" w:rsidRPr="005E796F" w:rsidRDefault="00C616B8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2.6</w:t>
            </w:r>
          </w:p>
        </w:tc>
        <w:tc>
          <w:tcPr>
            <w:tcW w:w="1134" w:type="dxa"/>
          </w:tcPr>
          <w:p w:rsidR="00454100" w:rsidRPr="005E796F" w:rsidRDefault="00AD622D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  2.8</w:t>
            </w:r>
          </w:p>
        </w:tc>
        <w:tc>
          <w:tcPr>
            <w:tcW w:w="851" w:type="dxa"/>
          </w:tcPr>
          <w:p w:rsidR="00454100" w:rsidRPr="005E796F" w:rsidRDefault="00C616B8" w:rsidP="0045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5244" w:type="dxa"/>
          </w:tcPr>
          <w:p w:rsidR="00454100" w:rsidRPr="005E796F" w:rsidRDefault="002E6E6B" w:rsidP="004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необходимо создавать условия для развития воображения и творческой активности детей в игре, условия для развития общения между детьми в игре. Использовать дидактические игры, игровые приемы в разных видах деятельности и при выполнении </w:t>
            </w:r>
            <w:r w:rsidRPr="005E7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режимных моментов.</w:t>
            </w:r>
          </w:p>
        </w:tc>
      </w:tr>
    </w:tbl>
    <w:p w:rsidR="00454100" w:rsidRPr="005E796F" w:rsidRDefault="00454100">
      <w:pPr>
        <w:rPr>
          <w:rFonts w:ascii="Times New Roman" w:hAnsi="Times New Roman" w:cs="Times New Roman"/>
        </w:rPr>
      </w:pPr>
    </w:p>
    <w:p w:rsidR="002E6E6B" w:rsidRPr="005E796F" w:rsidRDefault="002E6E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796F">
        <w:rPr>
          <w:rFonts w:ascii="Times New Roman" w:hAnsi="Times New Roman" w:cs="Times New Roman"/>
          <w:b/>
          <w:bCs/>
          <w:sz w:val="28"/>
          <w:szCs w:val="28"/>
        </w:rPr>
        <w:t xml:space="preserve">«Познавательное развитие» -  </w:t>
      </w:r>
      <w:r w:rsidR="00977360" w:rsidRPr="005E796F">
        <w:rPr>
          <w:rFonts w:ascii="Times New Roman" w:hAnsi="Times New Roman" w:cs="Times New Roman"/>
          <w:b/>
          <w:bCs/>
          <w:sz w:val="28"/>
          <w:szCs w:val="28"/>
        </w:rPr>
        <w:t>2.5</w:t>
      </w:r>
    </w:p>
    <w:tbl>
      <w:tblPr>
        <w:tblStyle w:val="a3"/>
        <w:tblpPr w:leftFromText="180" w:rightFromText="180" w:vertAnchor="text" w:horzAnchor="margin" w:tblpX="-318" w:tblpY="125"/>
        <w:tblW w:w="15984" w:type="dxa"/>
        <w:tblLayout w:type="fixed"/>
        <w:tblLook w:val="04A0"/>
      </w:tblPr>
      <w:tblGrid>
        <w:gridCol w:w="1668"/>
        <w:gridCol w:w="1275"/>
        <w:gridCol w:w="709"/>
        <w:gridCol w:w="709"/>
        <w:gridCol w:w="850"/>
        <w:gridCol w:w="993"/>
        <w:gridCol w:w="708"/>
        <w:gridCol w:w="1276"/>
        <w:gridCol w:w="1134"/>
        <w:gridCol w:w="709"/>
        <w:gridCol w:w="5953"/>
      </w:tblGrid>
      <w:tr w:rsidR="00C616B8" w:rsidRPr="005E796F" w:rsidTr="00C616B8">
        <w:trPr>
          <w:cantSplit/>
          <w:trHeight w:val="2261"/>
        </w:trPr>
        <w:tc>
          <w:tcPr>
            <w:tcW w:w="1668" w:type="dxa"/>
            <w:textDirection w:val="btLr"/>
          </w:tcPr>
          <w:p w:rsidR="002E6E6B" w:rsidRPr="005E796F" w:rsidRDefault="002E6E6B" w:rsidP="00C616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275" w:type="dxa"/>
            <w:textDirection w:val="btLr"/>
          </w:tcPr>
          <w:p w:rsidR="002E6E6B" w:rsidRPr="005E796F" w:rsidRDefault="00C616B8" w:rsidP="00C616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А.Н. (старшая и подготовительная группа)</w:t>
            </w:r>
          </w:p>
        </w:tc>
        <w:tc>
          <w:tcPr>
            <w:tcW w:w="709" w:type="dxa"/>
            <w:textDirection w:val="btLr"/>
          </w:tcPr>
          <w:p w:rsidR="002E6E6B" w:rsidRPr="005E796F" w:rsidRDefault="00C616B8" w:rsidP="00C616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Голеницева В.Б. (Подготовительная группа</w:t>
            </w:r>
            <w:proofErr w:type="gramStart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="002E6E6B"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2E6E6B" w:rsidRPr="005E796F" w:rsidRDefault="00C616B8" w:rsidP="00C616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Фисенко Т.В. (Средняя группа)</w:t>
            </w:r>
          </w:p>
        </w:tc>
        <w:tc>
          <w:tcPr>
            <w:tcW w:w="850" w:type="dxa"/>
            <w:textDirection w:val="btLr"/>
          </w:tcPr>
          <w:p w:rsidR="002E6E6B" w:rsidRPr="005E796F" w:rsidRDefault="00C616B8" w:rsidP="00C616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Голова Е.В. (2 младшая</w:t>
            </w:r>
            <w:proofErr w:type="gramStart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textDirection w:val="btLr"/>
          </w:tcPr>
          <w:p w:rsidR="002E6E6B" w:rsidRPr="005E796F" w:rsidRDefault="00C616B8" w:rsidP="00C616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Ершова О.А. (2 гр</w:t>
            </w:r>
            <w:proofErr w:type="gramStart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ан. возраста и 1 младшая)</w:t>
            </w:r>
          </w:p>
        </w:tc>
        <w:tc>
          <w:tcPr>
            <w:tcW w:w="708" w:type="dxa"/>
            <w:textDirection w:val="btLr"/>
          </w:tcPr>
          <w:p w:rsidR="002E6E6B" w:rsidRPr="005E796F" w:rsidRDefault="00C616B8" w:rsidP="00C616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Ботнарь Н.В. (1 младшая группа)</w:t>
            </w:r>
          </w:p>
        </w:tc>
        <w:tc>
          <w:tcPr>
            <w:tcW w:w="1276" w:type="dxa"/>
            <w:textDirection w:val="btLr"/>
          </w:tcPr>
          <w:p w:rsidR="002E6E6B" w:rsidRPr="005E796F" w:rsidRDefault="00C616B8" w:rsidP="00C616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Н.А. (2 группа раннего возраста)</w:t>
            </w:r>
          </w:p>
        </w:tc>
        <w:tc>
          <w:tcPr>
            <w:tcW w:w="1134" w:type="dxa"/>
            <w:textDirection w:val="btLr"/>
          </w:tcPr>
          <w:p w:rsidR="002E6E6B" w:rsidRPr="005E796F" w:rsidRDefault="00C616B8" w:rsidP="00C616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 О.А (Старшая группа)</w:t>
            </w:r>
          </w:p>
        </w:tc>
        <w:tc>
          <w:tcPr>
            <w:tcW w:w="709" w:type="dxa"/>
            <w:textDirection w:val="btLr"/>
          </w:tcPr>
          <w:p w:rsidR="002E6E6B" w:rsidRPr="005E796F" w:rsidRDefault="002E6E6B" w:rsidP="00C616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показатель по ДОО </w:t>
            </w:r>
          </w:p>
        </w:tc>
        <w:tc>
          <w:tcPr>
            <w:tcW w:w="5953" w:type="dxa"/>
            <w:textDirection w:val="btLr"/>
          </w:tcPr>
          <w:p w:rsidR="002E6E6B" w:rsidRPr="005E796F" w:rsidRDefault="002E6E6B" w:rsidP="00C616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рекомендации</w:t>
            </w:r>
          </w:p>
        </w:tc>
      </w:tr>
      <w:tr w:rsidR="005E796F" w:rsidRPr="005E796F" w:rsidTr="00C616B8">
        <w:tc>
          <w:tcPr>
            <w:tcW w:w="1668" w:type="dxa"/>
          </w:tcPr>
          <w:p w:rsidR="002E6E6B" w:rsidRPr="005E796F" w:rsidRDefault="002E6E6B" w:rsidP="002E6E6B">
            <w:pPr>
              <w:pStyle w:val="Default"/>
            </w:pPr>
            <w:r w:rsidRPr="005E796F">
              <w:t xml:space="preserve">«Е» </w:t>
            </w:r>
          </w:p>
          <w:p w:rsidR="002E6E6B" w:rsidRPr="005E796F" w:rsidRDefault="002E6E6B" w:rsidP="002E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естественнонаучных представлений</w:t>
            </w:r>
          </w:p>
        </w:tc>
        <w:tc>
          <w:tcPr>
            <w:tcW w:w="1275" w:type="dxa"/>
          </w:tcPr>
          <w:p w:rsidR="002E6E6B" w:rsidRPr="005E796F" w:rsidRDefault="00C616B8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2E6E6B" w:rsidRPr="005E796F" w:rsidRDefault="005F13F3" w:rsidP="00C6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B8"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16B8" w:rsidRPr="005E7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E6E6B" w:rsidRPr="005E796F" w:rsidRDefault="00C616B8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  <w:tc>
          <w:tcPr>
            <w:tcW w:w="850" w:type="dxa"/>
          </w:tcPr>
          <w:p w:rsidR="002E6E6B" w:rsidRPr="005E796F" w:rsidRDefault="00C616B8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3" w:type="dxa"/>
          </w:tcPr>
          <w:p w:rsidR="002E6E6B" w:rsidRPr="005E796F" w:rsidRDefault="00C616B8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" w:type="dxa"/>
          </w:tcPr>
          <w:p w:rsidR="002E6E6B" w:rsidRPr="005E796F" w:rsidRDefault="00C616B8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6E6B" w:rsidRPr="005E796F" w:rsidRDefault="00C616B8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34" w:type="dxa"/>
          </w:tcPr>
          <w:p w:rsidR="002E6E6B" w:rsidRPr="005E796F" w:rsidRDefault="00C616B8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9" w:type="dxa"/>
          </w:tcPr>
          <w:p w:rsidR="002E6E6B" w:rsidRPr="005E796F" w:rsidRDefault="00C616B8" w:rsidP="005F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953" w:type="dxa"/>
          </w:tcPr>
          <w:p w:rsidR="002E6E6B" w:rsidRPr="005E796F" w:rsidRDefault="002E6E6B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познавательной активности и самостоятельности детей в естественнонауч</w:t>
            </w:r>
            <w:r w:rsidR="00232FC6" w:rsidRPr="005E79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ом познании. Создают условия для развития у детей представлений о физических свойствах окружающего мира, развивать у детей представлений о Солнечной системе и различных космических явлениях.</w:t>
            </w:r>
          </w:p>
        </w:tc>
      </w:tr>
      <w:tr w:rsidR="005E796F" w:rsidRPr="005E796F" w:rsidTr="00C616B8">
        <w:tc>
          <w:tcPr>
            <w:tcW w:w="1668" w:type="dxa"/>
          </w:tcPr>
          <w:p w:rsidR="002E6E6B" w:rsidRPr="005E796F" w:rsidRDefault="002E6E6B" w:rsidP="002E6E6B">
            <w:pPr>
              <w:pStyle w:val="Default"/>
            </w:pPr>
            <w:r w:rsidRPr="005E796F">
              <w:t xml:space="preserve">«К» </w:t>
            </w:r>
          </w:p>
          <w:p w:rsidR="002E6E6B" w:rsidRPr="005E796F" w:rsidRDefault="002E6E6B" w:rsidP="002E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Развитие ребенка в деятельности конструирования</w:t>
            </w:r>
          </w:p>
        </w:tc>
        <w:tc>
          <w:tcPr>
            <w:tcW w:w="1275" w:type="dxa"/>
          </w:tcPr>
          <w:p w:rsidR="002E6E6B" w:rsidRPr="005E796F" w:rsidRDefault="00AE1F2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9" w:type="dxa"/>
          </w:tcPr>
          <w:p w:rsidR="002E6E6B" w:rsidRPr="005E796F" w:rsidRDefault="00AE1F2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50D4" w:rsidRPr="005E7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E6E6B" w:rsidRPr="005E796F" w:rsidRDefault="00AE1F2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2.7</w:t>
            </w:r>
          </w:p>
        </w:tc>
        <w:tc>
          <w:tcPr>
            <w:tcW w:w="850" w:type="dxa"/>
          </w:tcPr>
          <w:p w:rsidR="002E6E6B" w:rsidRPr="005E796F" w:rsidRDefault="00AE1F2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2.8</w:t>
            </w:r>
          </w:p>
        </w:tc>
        <w:tc>
          <w:tcPr>
            <w:tcW w:w="993" w:type="dxa"/>
          </w:tcPr>
          <w:p w:rsidR="002E6E6B" w:rsidRPr="005E796F" w:rsidRDefault="00AE1F2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" w:type="dxa"/>
          </w:tcPr>
          <w:p w:rsidR="002E6E6B" w:rsidRPr="005E796F" w:rsidRDefault="00AE1F2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</w:tcPr>
          <w:p w:rsidR="002E6E6B" w:rsidRPr="005E796F" w:rsidRDefault="00AE1F2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:rsidR="002E6E6B" w:rsidRPr="005E796F" w:rsidRDefault="00AE1F2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2.4</w:t>
            </w:r>
          </w:p>
        </w:tc>
        <w:tc>
          <w:tcPr>
            <w:tcW w:w="709" w:type="dxa"/>
          </w:tcPr>
          <w:p w:rsidR="002E6E6B" w:rsidRPr="005E796F" w:rsidRDefault="00977360" w:rsidP="005F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953" w:type="dxa"/>
          </w:tcPr>
          <w:p w:rsidR="002E6E6B" w:rsidRPr="005E796F" w:rsidRDefault="002E6E6B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 Поощрять сотрудничество детей при создании коллективных построек.</w:t>
            </w:r>
          </w:p>
        </w:tc>
      </w:tr>
      <w:tr w:rsidR="005E796F" w:rsidRPr="005E796F" w:rsidTr="00C616B8">
        <w:tc>
          <w:tcPr>
            <w:tcW w:w="1668" w:type="dxa"/>
          </w:tcPr>
          <w:p w:rsidR="002E6E6B" w:rsidRPr="005E796F" w:rsidRDefault="002E6E6B" w:rsidP="002E6E6B">
            <w:pPr>
              <w:pStyle w:val="Default"/>
            </w:pPr>
            <w:r w:rsidRPr="005E796F">
              <w:t>«</w:t>
            </w:r>
            <w:proofErr w:type="spellStart"/>
            <w:r w:rsidRPr="005E796F">
              <w:t>Ма</w:t>
            </w:r>
            <w:proofErr w:type="spellEnd"/>
            <w:r w:rsidRPr="005E796F">
              <w:t xml:space="preserve">» </w:t>
            </w:r>
          </w:p>
          <w:p w:rsidR="002E6E6B" w:rsidRPr="005E796F" w:rsidRDefault="002E6E6B" w:rsidP="002E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мышления, элементарных математических </w:t>
            </w:r>
            <w:r w:rsidR="00232FC6" w:rsidRPr="005E796F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275" w:type="dxa"/>
          </w:tcPr>
          <w:p w:rsidR="002E6E6B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5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9" w:type="dxa"/>
          </w:tcPr>
          <w:p w:rsidR="002E6E6B" w:rsidRPr="005E796F" w:rsidRDefault="008C50D4" w:rsidP="009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7360" w:rsidRPr="005E7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E6E6B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" w:type="dxa"/>
          </w:tcPr>
          <w:p w:rsidR="002E6E6B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2.8</w:t>
            </w:r>
          </w:p>
        </w:tc>
        <w:tc>
          <w:tcPr>
            <w:tcW w:w="993" w:type="dxa"/>
          </w:tcPr>
          <w:p w:rsidR="002E6E6B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  <w:tc>
          <w:tcPr>
            <w:tcW w:w="708" w:type="dxa"/>
          </w:tcPr>
          <w:p w:rsidR="002E6E6B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</w:tcPr>
          <w:p w:rsidR="002E6E6B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:rsidR="002E6E6B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2.4</w:t>
            </w:r>
          </w:p>
        </w:tc>
        <w:tc>
          <w:tcPr>
            <w:tcW w:w="709" w:type="dxa"/>
          </w:tcPr>
          <w:p w:rsidR="002E6E6B" w:rsidRPr="005E796F" w:rsidRDefault="00977360" w:rsidP="005F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2.5</w:t>
            </w:r>
          </w:p>
        </w:tc>
        <w:tc>
          <w:tcPr>
            <w:tcW w:w="5953" w:type="dxa"/>
          </w:tcPr>
          <w:p w:rsidR="00232FC6" w:rsidRPr="005E796F" w:rsidRDefault="002E6E6B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развития у детей интереса к математике. Знакомить детей с различными средствами и способами измерения. Использовать развивающие компьютерные игры для ознакомления детей с элементарными правилами пользования </w:t>
            </w:r>
          </w:p>
          <w:p w:rsidR="002E6E6B" w:rsidRPr="005E796F" w:rsidRDefault="002E6E6B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компьютером.</w:t>
            </w:r>
          </w:p>
        </w:tc>
      </w:tr>
      <w:tr w:rsidR="005E796F" w:rsidRPr="005E796F" w:rsidTr="00C616B8">
        <w:tc>
          <w:tcPr>
            <w:tcW w:w="1668" w:type="dxa"/>
          </w:tcPr>
          <w:p w:rsidR="00232FC6" w:rsidRPr="005E796F" w:rsidRDefault="00232FC6" w:rsidP="00232FC6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Ч» </w:t>
            </w:r>
          </w:p>
          <w:p w:rsidR="00232FC6" w:rsidRPr="005E796F" w:rsidRDefault="00232FC6" w:rsidP="00232FC6">
            <w:pPr>
              <w:pStyle w:val="Default"/>
            </w:pPr>
            <w:r w:rsidRPr="005E796F">
              <w:rPr>
                <w:sz w:val="23"/>
                <w:szCs w:val="23"/>
              </w:rPr>
              <w:lastRenderedPageBreak/>
              <w:t xml:space="preserve">Развитие представлений о человеке в истории и культуре </w:t>
            </w:r>
          </w:p>
        </w:tc>
        <w:tc>
          <w:tcPr>
            <w:tcW w:w="1275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2.8</w:t>
            </w:r>
          </w:p>
        </w:tc>
        <w:tc>
          <w:tcPr>
            <w:tcW w:w="709" w:type="dxa"/>
          </w:tcPr>
          <w:p w:rsidR="00232FC6" w:rsidRPr="005E796F" w:rsidRDefault="00915201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  <w:r w:rsidR="00977360" w:rsidRPr="005E7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3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2.4</w:t>
            </w:r>
          </w:p>
        </w:tc>
        <w:tc>
          <w:tcPr>
            <w:tcW w:w="1134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</w:tc>
        <w:tc>
          <w:tcPr>
            <w:tcW w:w="709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2.6</w:t>
            </w:r>
          </w:p>
        </w:tc>
        <w:tc>
          <w:tcPr>
            <w:tcW w:w="5953" w:type="dxa"/>
          </w:tcPr>
          <w:p w:rsidR="00232FC6" w:rsidRPr="005E796F" w:rsidRDefault="00232FC6" w:rsidP="00232FC6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Приобщать детей к культуре их Родины. Способствовать </w:t>
            </w:r>
            <w:r w:rsidRPr="005E796F">
              <w:rPr>
                <w:sz w:val="23"/>
                <w:szCs w:val="23"/>
              </w:rPr>
              <w:lastRenderedPageBreak/>
              <w:t xml:space="preserve">развитию у детей интереса к культуре народов мира. </w:t>
            </w:r>
          </w:p>
          <w:p w:rsidR="00232FC6" w:rsidRPr="005E796F" w:rsidRDefault="00232FC6" w:rsidP="002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3"/>
                <w:szCs w:val="23"/>
              </w:rPr>
              <w:t xml:space="preserve">Знакомить с образом жизни человека в прошлом и настоящем. Развивать у детей элементарные представления о техническом прогрессе. </w:t>
            </w:r>
          </w:p>
        </w:tc>
      </w:tr>
      <w:tr w:rsidR="005E796F" w:rsidRPr="005E796F" w:rsidTr="00C616B8">
        <w:tc>
          <w:tcPr>
            <w:tcW w:w="1668" w:type="dxa"/>
          </w:tcPr>
          <w:p w:rsidR="00232FC6" w:rsidRPr="005E796F" w:rsidRDefault="00232FC6" w:rsidP="00232FC6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lastRenderedPageBreak/>
              <w:t xml:space="preserve">Э» </w:t>
            </w:r>
          </w:p>
          <w:p w:rsidR="00232FC6" w:rsidRPr="005E796F" w:rsidRDefault="00232FC6" w:rsidP="00232FC6">
            <w:pPr>
              <w:pStyle w:val="Default"/>
            </w:pPr>
            <w:r w:rsidRPr="005E796F">
              <w:rPr>
                <w:sz w:val="23"/>
                <w:szCs w:val="23"/>
              </w:rPr>
              <w:t xml:space="preserve">Развитие экологической культуры детей </w:t>
            </w:r>
          </w:p>
        </w:tc>
        <w:tc>
          <w:tcPr>
            <w:tcW w:w="1275" w:type="dxa"/>
          </w:tcPr>
          <w:p w:rsidR="00232FC6" w:rsidRPr="005E796F" w:rsidRDefault="00977360" w:rsidP="0097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9" w:type="dxa"/>
          </w:tcPr>
          <w:p w:rsidR="00232FC6" w:rsidRPr="005E796F" w:rsidRDefault="00915201" w:rsidP="0097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7360" w:rsidRPr="005E7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32FC6" w:rsidRPr="005E796F" w:rsidRDefault="00977360" w:rsidP="0097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232FC6" w:rsidRPr="005E796F" w:rsidRDefault="00977360" w:rsidP="0097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3" w:type="dxa"/>
          </w:tcPr>
          <w:p w:rsidR="00232FC6" w:rsidRPr="005E796F" w:rsidRDefault="00977360" w:rsidP="0097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2FC6" w:rsidRPr="005E796F" w:rsidRDefault="00977360" w:rsidP="0097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</w:tcPr>
          <w:p w:rsidR="00232FC6" w:rsidRPr="005E796F" w:rsidRDefault="00977360" w:rsidP="0097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34" w:type="dxa"/>
          </w:tcPr>
          <w:p w:rsidR="00232FC6" w:rsidRPr="005E796F" w:rsidRDefault="00977360" w:rsidP="0097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953" w:type="dxa"/>
          </w:tcPr>
          <w:p w:rsidR="00232FC6" w:rsidRPr="005E796F" w:rsidRDefault="00232FC6" w:rsidP="00232FC6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Педагогам необходимо обеспечивать условия для развития у детей интереса и эмоционально - положительного отношения к живой природе. </w:t>
            </w:r>
          </w:p>
          <w:p w:rsidR="00232FC6" w:rsidRPr="005E796F" w:rsidRDefault="00232FC6" w:rsidP="002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3"/>
                <w:szCs w:val="23"/>
              </w:rPr>
              <w:t xml:space="preserve">Создавать условия для экспериментирования и творческой активности детей. </w:t>
            </w:r>
          </w:p>
        </w:tc>
      </w:tr>
    </w:tbl>
    <w:p w:rsidR="002E6E6B" w:rsidRPr="005E796F" w:rsidRDefault="002E6E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7360" w:rsidRPr="005E796F" w:rsidRDefault="00232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796F">
        <w:rPr>
          <w:rFonts w:ascii="Times New Roman" w:hAnsi="Times New Roman" w:cs="Times New Roman"/>
          <w:b/>
          <w:bCs/>
          <w:sz w:val="28"/>
          <w:szCs w:val="28"/>
        </w:rPr>
        <w:t>«Речевое развитие»</w:t>
      </w:r>
      <w:r w:rsidR="00977360" w:rsidRPr="005E7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796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77360" w:rsidRPr="005E796F">
        <w:rPr>
          <w:rFonts w:ascii="Times New Roman" w:hAnsi="Times New Roman" w:cs="Times New Roman"/>
          <w:b/>
          <w:bCs/>
          <w:sz w:val="28"/>
          <w:szCs w:val="28"/>
        </w:rPr>
        <w:t xml:space="preserve"> 2.6</w:t>
      </w:r>
    </w:p>
    <w:tbl>
      <w:tblPr>
        <w:tblStyle w:val="a3"/>
        <w:tblpPr w:leftFromText="180" w:rightFromText="180" w:vertAnchor="text" w:horzAnchor="margin" w:tblpX="-318" w:tblpY="125"/>
        <w:tblW w:w="15984" w:type="dxa"/>
        <w:tblLayout w:type="fixed"/>
        <w:tblLook w:val="04A0"/>
      </w:tblPr>
      <w:tblGrid>
        <w:gridCol w:w="1668"/>
        <w:gridCol w:w="1417"/>
        <w:gridCol w:w="1134"/>
        <w:gridCol w:w="1134"/>
        <w:gridCol w:w="709"/>
        <w:gridCol w:w="992"/>
        <w:gridCol w:w="709"/>
        <w:gridCol w:w="1134"/>
        <w:gridCol w:w="850"/>
        <w:gridCol w:w="993"/>
        <w:gridCol w:w="5244"/>
      </w:tblGrid>
      <w:tr w:rsidR="00977360" w:rsidRPr="005E796F" w:rsidTr="00F52ABD">
        <w:trPr>
          <w:trHeight w:val="2404"/>
        </w:trPr>
        <w:tc>
          <w:tcPr>
            <w:tcW w:w="1668" w:type="dxa"/>
            <w:textDirection w:val="btLr"/>
          </w:tcPr>
          <w:p w:rsidR="00977360" w:rsidRPr="005E796F" w:rsidRDefault="00977360" w:rsidP="00977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417" w:type="dxa"/>
            <w:textDirection w:val="btLr"/>
          </w:tcPr>
          <w:p w:rsidR="00977360" w:rsidRPr="005E796F" w:rsidRDefault="00977360" w:rsidP="00977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А.Н. (старшая и подготовительная группа)</w:t>
            </w:r>
          </w:p>
        </w:tc>
        <w:tc>
          <w:tcPr>
            <w:tcW w:w="1134" w:type="dxa"/>
            <w:textDirection w:val="btLr"/>
          </w:tcPr>
          <w:p w:rsidR="00977360" w:rsidRPr="005E796F" w:rsidRDefault="00977360" w:rsidP="00977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Голеницева В.Б. (Подготовительная группа</w:t>
            </w:r>
            <w:proofErr w:type="gramStart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977360" w:rsidRPr="005E796F" w:rsidRDefault="00977360" w:rsidP="00977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Фисенко Т.В. (Средняя группа)</w:t>
            </w:r>
          </w:p>
        </w:tc>
        <w:tc>
          <w:tcPr>
            <w:tcW w:w="709" w:type="dxa"/>
            <w:textDirection w:val="btLr"/>
          </w:tcPr>
          <w:p w:rsidR="00977360" w:rsidRPr="005E796F" w:rsidRDefault="00977360" w:rsidP="00977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Е.В. (2 младшая </w:t>
            </w:r>
            <w:r w:rsidR="00F52ABD"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</w:tcPr>
          <w:p w:rsidR="00977360" w:rsidRPr="005E796F" w:rsidRDefault="00977360" w:rsidP="00977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Ершова О.А. (2 гр</w:t>
            </w:r>
            <w:proofErr w:type="gramStart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ан. возраста и 1 младшая)</w:t>
            </w:r>
          </w:p>
        </w:tc>
        <w:tc>
          <w:tcPr>
            <w:tcW w:w="709" w:type="dxa"/>
            <w:textDirection w:val="btLr"/>
          </w:tcPr>
          <w:p w:rsidR="00977360" w:rsidRPr="005E796F" w:rsidRDefault="00977360" w:rsidP="00977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Ботнарь Н.В. (1 младшая группа)</w:t>
            </w:r>
          </w:p>
        </w:tc>
        <w:tc>
          <w:tcPr>
            <w:tcW w:w="1134" w:type="dxa"/>
            <w:textDirection w:val="btLr"/>
          </w:tcPr>
          <w:p w:rsidR="00977360" w:rsidRPr="005E796F" w:rsidRDefault="00977360" w:rsidP="00977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Н.А. (2 группа раннего возраста)</w:t>
            </w:r>
          </w:p>
        </w:tc>
        <w:tc>
          <w:tcPr>
            <w:tcW w:w="850" w:type="dxa"/>
            <w:textDirection w:val="btLr"/>
          </w:tcPr>
          <w:p w:rsidR="00977360" w:rsidRPr="005E796F" w:rsidRDefault="00977360" w:rsidP="00977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 О.А (Старшая группа)</w:t>
            </w:r>
          </w:p>
        </w:tc>
        <w:tc>
          <w:tcPr>
            <w:tcW w:w="993" w:type="dxa"/>
            <w:textDirection w:val="btLr"/>
          </w:tcPr>
          <w:p w:rsidR="00977360" w:rsidRPr="005E796F" w:rsidRDefault="00977360" w:rsidP="00977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показатель по ДОО </w:t>
            </w:r>
          </w:p>
        </w:tc>
        <w:tc>
          <w:tcPr>
            <w:tcW w:w="5244" w:type="dxa"/>
            <w:textDirection w:val="btLr"/>
          </w:tcPr>
          <w:p w:rsidR="00977360" w:rsidRPr="005E796F" w:rsidRDefault="00977360" w:rsidP="00977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рекомендации</w:t>
            </w:r>
          </w:p>
        </w:tc>
      </w:tr>
      <w:tr w:rsidR="00232FC6" w:rsidRPr="005E796F" w:rsidTr="00F52ABD">
        <w:tc>
          <w:tcPr>
            <w:tcW w:w="1668" w:type="dxa"/>
          </w:tcPr>
          <w:p w:rsidR="00232FC6" w:rsidRPr="005E796F" w:rsidRDefault="00232FC6" w:rsidP="00232FC6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>«</w:t>
            </w:r>
            <w:proofErr w:type="gramStart"/>
            <w:r w:rsidRPr="005E796F">
              <w:rPr>
                <w:sz w:val="23"/>
                <w:szCs w:val="23"/>
              </w:rPr>
              <w:t>Р</w:t>
            </w:r>
            <w:proofErr w:type="gramEnd"/>
            <w:r w:rsidRPr="005E796F">
              <w:rPr>
                <w:sz w:val="23"/>
                <w:szCs w:val="23"/>
              </w:rPr>
              <w:t xml:space="preserve">» </w:t>
            </w:r>
          </w:p>
          <w:p w:rsidR="00232FC6" w:rsidRPr="005E796F" w:rsidRDefault="00232FC6" w:rsidP="002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3"/>
                <w:szCs w:val="23"/>
              </w:rPr>
              <w:t xml:space="preserve">Речевое развитие ребёнка </w:t>
            </w:r>
          </w:p>
        </w:tc>
        <w:tc>
          <w:tcPr>
            <w:tcW w:w="1417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2.8</w:t>
            </w:r>
          </w:p>
        </w:tc>
        <w:tc>
          <w:tcPr>
            <w:tcW w:w="1134" w:type="dxa"/>
          </w:tcPr>
          <w:p w:rsidR="00232FC6" w:rsidRPr="005E796F" w:rsidRDefault="008C50D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="00977360" w:rsidRPr="005E7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2.7</w:t>
            </w:r>
          </w:p>
        </w:tc>
        <w:tc>
          <w:tcPr>
            <w:tcW w:w="709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2.7</w:t>
            </w:r>
          </w:p>
        </w:tc>
        <w:tc>
          <w:tcPr>
            <w:tcW w:w="992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2.7</w:t>
            </w:r>
          </w:p>
        </w:tc>
        <w:tc>
          <w:tcPr>
            <w:tcW w:w="709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3" w:type="dxa"/>
          </w:tcPr>
          <w:p w:rsidR="00232FC6" w:rsidRPr="005E796F" w:rsidRDefault="00977360" w:rsidP="005F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2.6</w:t>
            </w:r>
          </w:p>
        </w:tc>
        <w:tc>
          <w:tcPr>
            <w:tcW w:w="5244" w:type="dxa"/>
          </w:tcPr>
          <w:p w:rsidR="00232FC6" w:rsidRPr="005E796F" w:rsidRDefault="00F52ABD" w:rsidP="00F52ABD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Создавать условия для развития речевого мышления детей и для развития у детей планирующей и регулирующей функции речи. </w:t>
            </w:r>
            <w:r w:rsidR="00232FC6" w:rsidRPr="005E796F">
              <w:rPr>
                <w:sz w:val="23"/>
                <w:szCs w:val="23"/>
              </w:rPr>
              <w:t xml:space="preserve">Способствовать обогащению речи детей. Поощрять речевое творчество детей. </w:t>
            </w:r>
            <w:r w:rsidRPr="005E796F">
              <w:rPr>
                <w:sz w:val="23"/>
                <w:szCs w:val="23"/>
              </w:rPr>
              <w:t>Следить за речью.</w:t>
            </w:r>
          </w:p>
        </w:tc>
      </w:tr>
    </w:tbl>
    <w:p w:rsidR="005F13F3" w:rsidRPr="005E796F" w:rsidRDefault="005F13F3" w:rsidP="005F13F3">
      <w:pPr>
        <w:rPr>
          <w:rFonts w:ascii="Times New Roman" w:hAnsi="Times New Roman" w:cs="Times New Roman"/>
          <w:sz w:val="23"/>
          <w:szCs w:val="23"/>
        </w:rPr>
      </w:pPr>
    </w:p>
    <w:p w:rsidR="00977360" w:rsidRPr="005E796F" w:rsidRDefault="00977360" w:rsidP="005F13F3">
      <w:pPr>
        <w:rPr>
          <w:rFonts w:ascii="Times New Roman" w:hAnsi="Times New Roman" w:cs="Times New Roman"/>
          <w:sz w:val="23"/>
          <w:szCs w:val="23"/>
        </w:rPr>
      </w:pPr>
    </w:p>
    <w:p w:rsidR="00977360" w:rsidRDefault="00977360" w:rsidP="005F13F3">
      <w:pPr>
        <w:rPr>
          <w:rFonts w:ascii="Times New Roman" w:hAnsi="Times New Roman" w:cs="Times New Roman"/>
          <w:sz w:val="23"/>
          <w:szCs w:val="23"/>
        </w:rPr>
      </w:pPr>
    </w:p>
    <w:p w:rsidR="007B452C" w:rsidRPr="005E796F" w:rsidRDefault="007B452C" w:rsidP="005F13F3">
      <w:pPr>
        <w:rPr>
          <w:rFonts w:ascii="Times New Roman" w:hAnsi="Times New Roman" w:cs="Times New Roman"/>
          <w:sz w:val="23"/>
          <w:szCs w:val="23"/>
        </w:rPr>
      </w:pPr>
    </w:p>
    <w:p w:rsidR="00F52ABD" w:rsidRPr="005E796F" w:rsidRDefault="00F52ABD" w:rsidP="005F13F3">
      <w:pPr>
        <w:rPr>
          <w:rFonts w:ascii="Times New Roman" w:hAnsi="Times New Roman" w:cs="Times New Roman"/>
          <w:sz w:val="23"/>
          <w:szCs w:val="23"/>
        </w:rPr>
      </w:pPr>
    </w:p>
    <w:p w:rsidR="005F13F3" w:rsidRPr="005E796F" w:rsidRDefault="005F13F3" w:rsidP="005F13F3">
      <w:pPr>
        <w:rPr>
          <w:rFonts w:ascii="Times New Roman" w:hAnsi="Times New Roman" w:cs="Times New Roman"/>
          <w:sz w:val="28"/>
          <w:szCs w:val="28"/>
        </w:rPr>
      </w:pPr>
      <w:r w:rsidRPr="005E796F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Pr="005E796F">
        <w:rPr>
          <w:rFonts w:ascii="Times New Roman" w:hAnsi="Times New Roman" w:cs="Times New Roman"/>
          <w:b/>
          <w:bCs/>
          <w:sz w:val="28"/>
          <w:szCs w:val="28"/>
        </w:rPr>
        <w:t>«Художественно-эстетическое развитие» -</w:t>
      </w:r>
      <w:r w:rsidR="00F74AA4" w:rsidRPr="005E796F">
        <w:rPr>
          <w:rFonts w:ascii="Times New Roman" w:hAnsi="Times New Roman" w:cs="Times New Roman"/>
          <w:b/>
          <w:bCs/>
          <w:sz w:val="28"/>
          <w:szCs w:val="28"/>
        </w:rPr>
        <w:t xml:space="preserve"> 2.5</w:t>
      </w:r>
    </w:p>
    <w:tbl>
      <w:tblPr>
        <w:tblStyle w:val="a3"/>
        <w:tblpPr w:leftFromText="180" w:rightFromText="180" w:vertAnchor="text" w:horzAnchor="margin" w:tblpX="-318" w:tblpY="125"/>
        <w:tblW w:w="15984" w:type="dxa"/>
        <w:tblLayout w:type="fixed"/>
        <w:tblLook w:val="04A0"/>
      </w:tblPr>
      <w:tblGrid>
        <w:gridCol w:w="1668"/>
        <w:gridCol w:w="992"/>
        <w:gridCol w:w="992"/>
        <w:gridCol w:w="851"/>
        <w:gridCol w:w="850"/>
        <w:gridCol w:w="992"/>
        <w:gridCol w:w="851"/>
        <w:gridCol w:w="850"/>
        <w:gridCol w:w="851"/>
        <w:gridCol w:w="850"/>
        <w:gridCol w:w="6237"/>
      </w:tblGrid>
      <w:tr w:rsidR="00F52ABD" w:rsidRPr="005E796F" w:rsidTr="00F52ABD">
        <w:trPr>
          <w:trHeight w:val="3113"/>
        </w:trPr>
        <w:tc>
          <w:tcPr>
            <w:tcW w:w="1668" w:type="dxa"/>
            <w:textDirection w:val="btLr"/>
          </w:tcPr>
          <w:p w:rsidR="00F52ABD" w:rsidRPr="005E796F" w:rsidRDefault="00F52ABD" w:rsidP="00F52A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992" w:type="dxa"/>
            <w:textDirection w:val="btLr"/>
          </w:tcPr>
          <w:p w:rsidR="00F52ABD" w:rsidRPr="005E796F" w:rsidRDefault="00F52ABD" w:rsidP="00F52A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А.Н. (старшая и подготовительная группа)</w:t>
            </w:r>
          </w:p>
        </w:tc>
        <w:tc>
          <w:tcPr>
            <w:tcW w:w="992" w:type="dxa"/>
            <w:textDirection w:val="btLr"/>
          </w:tcPr>
          <w:p w:rsidR="00F52ABD" w:rsidRPr="005E796F" w:rsidRDefault="00F52ABD" w:rsidP="00F52A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Голеницева В.Б. (Подготовительная группа</w:t>
            </w:r>
            <w:proofErr w:type="gramStart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F52ABD" w:rsidRPr="005E796F" w:rsidRDefault="00F52ABD" w:rsidP="00F52A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Фисенко Т.В. (Средняя группа)</w:t>
            </w:r>
          </w:p>
        </w:tc>
        <w:tc>
          <w:tcPr>
            <w:tcW w:w="850" w:type="dxa"/>
            <w:textDirection w:val="btLr"/>
          </w:tcPr>
          <w:p w:rsidR="00F52ABD" w:rsidRPr="005E796F" w:rsidRDefault="00F52ABD" w:rsidP="00F52A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Голова Е.В. (2 младшая группа</w:t>
            </w:r>
            <w:proofErr w:type="gramStart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extDirection w:val="btLr"/>
          </w:tcPr>
          <w:p w:rsidR="00F52ABD" w:rsidRPr="005E796F" w:rsidRDefault="00F52ABD" w:rsidP="00F52A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Ершова О.А. (2 гр</w:t>
            </w:r>
            <w:proofErr w:type="gramStart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ан. возраста и 1 младшая)</w:t>
            </w:r>
          </w:p>
        </w:tc>
        <w:tc>
          <w:tcPr>
            <w:tcW w:w="851" w:type="dxa"/>
            <w:textDirection w:val="btLr"/>
          </w:tcPr>
          <w:p w:rsidR="00F52ABD" w:rsidRPr="005E796F" w:rsidRDefault="00F52ABD" w:rsidP="00F52A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Ботнарь Н.В. (1 младшая группа)</w:t>
            </w:r>
          </w:p>
        </w:tc>
        <w:tc>
          <w:tcPr>
            <w:tcW w:w="850" w:type="dxa"/>
            <w:textDirection w:val="btLr"/>
          </w:tcPr>
          <w:p w:rsidR="00F52ABD" w:rsidRPr="005E796F" w:rsidRDefault="00F52ABD" w:rsidP="00F52A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Н.А. (2 группа раннего возраста)</w:t>
            </w:r>
          </w:p>
        </w:tc>
        <w:tc>
          <w:tcPr>
            <w:tcW w:w="851" w:type="dxa"/>
            <w:textDirection w:val="btLr"/>
          </w:tcPr>
          <w:p w:rsidR="00F52ABD" w:rsidRPr="005E796F" w:rsidRDefault="00F52ABD" w:rsidP="00F52A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 О.А (Старшая группа)</w:t>
            </w:r>
          </w:p>
        </w:tc>
        <w:tc>
          <w:tcPr>
            <w:tcW w:w="850" w:type="dxa"/>
            <w:textDirection w:val="btLr"/>
          </w:tcPr>
          <w:p w:rsidR="00F52ABD" w:rsidRPr="005E796F" w:rsidRDefault="00F52ABD" w:rsidP="00F52A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показатель по ДОО </w:t>
            </w:r>
          </w:p>
        </w:tc>
        <w:tc>
          <w:tcPr>
            <w:tcW w:w="6237" w:type="dxa"/>
            <w:textDirection w:val="btLr"/>
          </w:tcPr>
          <w:p w:rsidR="00F52ABD" w:rsidRPr="005E796F" w:rsidRDefault="00F52ABD" w:rsidP="00F52A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рекомендации</w:t>
            </w:r>
          </w:p>
        </w:tc>
      </w:tr>
      <w:tr w:rsidR="005F13F3" w:rsidRPr="005E796F" w:rsidTr="00F52ABD">
        <w:tc>
          <w:tcPr>
            <w:tcW w:w="1668" w:type="dxa"/>
          </w:tcPr>
          <w:p w:rsidR="005F13F3" w:rsidRPr="005E796F" w:rsidRDefault="005F13F3" w:rsidP="005F13F3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«М» </w:t>
            </w:r>
          </w:p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ребёнка в музыкальной деятельности </w:t>
            </w:r>
          </w:p>
        </w:tc>
        <w:tc>
          <w:tcPr>
            <w:tcW w:w="992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5F13F3" w:rsidRPr="005E796F" w:rsidRDefault="001F04BC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="00F52ABD" w:rsidRPr="005E7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1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5F13F3" w:rsidRPr="005E796F" w:rsidRDefault="005F13F3" w:rsidP="005F13F3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Педагогам создавать условия для приобщения детей к мировой и национальной музыкальной культуре. Организовывать совместную музыкальную деятельность детей и взрослых. Создавать условия для развития индивидуальных интересов и творческой активности детей в музыкальной деятельности. </w:t>
            </w:r>
          </w:p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F3" w:rsidRPr="005E796F" w:rsidTr="00F52ABD">
        <w:tc>
          <w:tcPr>
            <w:tcW w:w="1668" w:type="dxa"/>
          </w:tcPr>
          <w:p w:rsidR="005F13F3" w:rsidRPr="005E796F" w:rsidRDefault="005F13F3" w:rsidP="005F13F3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«Из» </w:t>
            </w:r>
          </w:p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ребёнка в изобразительной деятельности </w:t>
            </w:r>
          </w:p>
        </w:tc>
        <w:tc>
          <w:tcPr>
            <w:tcW w:w="992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1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2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1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5F13F3" w:rsidRPr="005E796F" w:rsidRDefault="005F13F3" w:rsidP="005F13F3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Педагогам необходимо создавать условия для приобщения детей к миру искусства, создавать условия для творческого самовыражения детей в изобразительной деятельности. При организации занятий сочетать индивидуальные и коллективные виды изобразительной деятельности детей. </w:t>
            </w:r>
          </w:p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F3" w:rsidRPr="005E796F" w:rsidTr="00F52ABD">
        <w:tc>
          <w:tcPr>
            <w:tcW w:w="1668" w:type="dxa"/>
          </w:tcPr>
          <w:p w:rsidR="005F13F3" w:rsidRPr="005E796F" w:rsidRDefault="005F13F3" w:rsidP="005F13F3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«Т» </w:t>
            </w:r>
          </w:p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ребёнка в театрализованной деятельности </w:t>
            </w:r>
          </w:p>
        </w:tc>
        <w:tc>
          <w:tcPr>
            <w:tcW w:w="992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5F13F3" w:rsidRPr="005E796F" w:rsidRDefault="008C50D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2ABD" w:rsidRPr="005E7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0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1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1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0" w:type="dxa"/>
          </w:tcPr>
          <w:p w:rsidR="005F13F3" w:rsidRPr="005E796F" w:rsidRDefault="00F52ABD" w:rsidP="005F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:rsidR="005F13F3" w:rsidRPr="005E796F" w:rsidRDefault="005F13F3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Приобщать детей к театральной культуре. Создавать условия для развития творческой активности и самореализации детей в театрализованной деятельности. Реализовать индивидуальный подход в организации театрализованной деятельности детей. </w:t>
            </w:r>
          </w:p>
        </w:tc>
      </w:tr>
    </w:tbl>
    <w:p w:rsidR="002E6E6B" w:rsidRPr="005E796F" w:rsidRDefault="002E6E6B" w:rsidP="005F13F3">
      <w:pPr>
        <w:rPr>
          <w:rFonts w:ascii="Times New Roman" w:hAnsi="Times New Roman" w:cs="Times New Roman"/>
          <w:sz w:val="28"/>
          <w:szCs w:val="28"/>
        </w:rPr>
      </w:pPr>
    </w:p>
    <w:p w:rsidR="005F13F3" w:rsidRPr="005E796F" w:rsidRDefault="005F13F3" w:rsidP="005F13F3">
      <w:pPr>
        <w:rPr>
          <w:rFonts w:ascii="Times New Roman" w:hAnsi="Times New Roman" w:cs="Times New Roman"/>
          <w:sz w:val="28"/>
          <w:szCs w:val="28"/>
        </w:rPr>
      </w:pPr>
    </w:p>
    <w:p w:rsidR="005F13F3" w:rsidRPr="005E796F" w:rsidRDefault="005F13F3" w:rsidP="005F13F3">
      <w:pPr>
        <w:rPr>
          <w:rFonts w:ascii="Times New Roman" w:hAnsi="Times New Roman" w:cs="Times New Roman"/>
          <w:sz w:val="28"/>
          <w:szCs w:val="28"/>
        </w:rPr>
      </w:pPr>
    </w:p>
    <w:p w:rsidR="005F13F3" w:rsidRPr="005E796F" w:rsidRDefault="005F13F3" w:rsidP="005F13F3">
      <w:pPr>
        <w:rPr>
          <w:rFonts w:ascii="Times New Roman" w:hAnsi="Times New Roman" w:cs="Times New Roman"/>
          <w:sz w:val="28"/>
          <w:szCs w:val="28"/>
        </w:rPr>
      </w:pPr>
      <w:r w:rsidRPr="005E79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Физическое развитие</w:t>
      </w:r>
      <w:r w:rsidR="00F74AA4" w:rsidRPr="005E7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796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74AA4" w:rsidRPr="005E796F">
        <w:rPr>
          <w:rFonts w:ascii="Times New Roman" w:hAnsi="Times New Roman" w:cs="Times New Roman"/>
          <w:b/>
          <w:bCs/>
          <w:sz w:val="28"/>
          <w:szCs w:val="28"/>
        </w:rPr>
        <w:t xml:space="preserve"> 2.6</w:t>
      </w:r>
    </w:p>
    <w:tbl>
      <w:tblPr>
        <w:tblStyle w:val="a3"/>
        <w:tblpPr w:leftFromText="180" w:rightFromText="180" w:vertAnchor="text" w:horzAnchor="margin" w:tblpX="-318" w:tblpY="125"/>
        <w:tblW w:w="15984" w:type="dxa"/>
        <w:tblLayout w:type="fixed"/>
        <w:tblLook w:val="04A0"/>
      </w:tblPr>
      <w:tblGrid>
        <w:gridCol w:w="1668"/>
        <w:gridCol w:w="1417"/>
        <w:gridCol w:w="1134"/>
        <w:gridCol w:w="1134"/>
        <w:gridCol w:w="1418"/>
        <w:gridCol w:w="1276"/>
        <w:gridCol w:w="1168"/>
        <w:gridCol w:w="1383"/>
        <w:gridCol w:w="1288"/>
        <w:gridCol w:w="1263"/>
        <w:gridCol w:w="2835"/>
      </w:tblGrid>
      <w:tr w:rsidR="005F13F3" w:rsidRPr="005E796F" w:rsidTr="005F13F3">
        <w:tc>
          <w:tcPr>
            <w:tcW w:w="1668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417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Кузнецова Н.А. (2 группа раннего возраста)</w:t>
            </w:r>
          </w:p>
        </w:tc>
        <w:tc>
          <w:tcPr>
            <w:tcW w:w="1134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Ершова О.А. (2 группа раннего возраста и 1 младшая группа)</w:t>
            </w:r>
          </w:p>
        </w:tc>
        <w:tc>
          <w:tcPr>
            <w:tcW w:w="1134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Ботнарь Н.В. (1 младшая группа)</w:t>
            </w:r>
          </w:p>
        </w:tc>
        <w:tc>
          <w:tcPr>
            <w:tcW w:w="1418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Фисенко Т.В. (Средняя группа)</w:t>
            </w:r>
          </w:p>
        </w:tc>
        <w:tc>
          <w:tcPr>
            <w:tcW w:w="1276" w:type="dxa"/>
          </w:tcPr>
          <w:p w:rsidR="005F13F3" w:rsidRPr="005E796F" w:rsidRDefault="005F13F3" w:rsidP="00C6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Голова Е.В. (2 </w:t>
            </w:r>
            <w:r w:rsidR="00C616B8"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proofErr w:type="spellStart"/>
            <w:r w:rsidR="00C616B8" w:rsidRPr="005E796F">
              <w:rPr>
                <w:rFonts w:ascii="Times New Roman" w:hAnsi="Times New Roman" w:cs="Times New Roman"/>
                <w:sz w:val="24"/>
                <w:szCs w:val="24"/>
              </w:rPr>
              <w:t>грурппа</w:t>
            </w:r>
            <w:proofErr w:type="spellEnd"/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Анисимова А.Н. (старшая и подготовительная группа)</w:t>
            </w:r>
          </w:p>
        </w:tc>
        <w:tc>
          <w:tcPr>
            <w:tcW w:w="1383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Ананьева О.А (Старшая группа)</w:t>
            </w:r>
          </w:p>
        </w:tc>
        <w:tc>
          <w:tcPr>
            <w:tcW w:w="1288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Голеницева В.Б. (Подготовительная группа</w:t>
            </w:r>
            <w:proofErr w:type="gramStart"/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63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по ДОО </w:t>
            </w:r>
          </w:p>
        </w:tc>
        <w:tc>
          <w:tcPr>
            <w:tcW w:w="2835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</w:tr>
      <w:tr w:rsidR="005F13F3" w:rsidRPr="005E796F" w:rsidTr="005F13F3">
        <w:tc>
          <w:tcPr>
            <w:tcW w:w="1668" w:type="dxa"/>
          </w:tcPr>
          <w:p w:rsidR="005F13F3" w:rsidRPr="005E796F" w:rsidRDefault="005F13F3" w:rsidP="005F13F3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«Ф» </w:t>
            </w:r>
          </w:p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Физическое развитие ребёнка </w:t>
            </w:r>
          </w:p>
        </w:tc>
        <w:tc>
          <w:tcPr>
            <w:tcW w:w="1417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34" w:type="dxa"/>
          </w:tcPr>
          <w:p w:rsidR="005F13F3" w:rsidRPr="005E796F" w:rsidRDefault="008C50D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="00F74AA4" w:rsidRPr="005E7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8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68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83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88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63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2.6</w:t>
            </w:r>
          </w:p>
        </w:tc>
        <w:tc>
          <w:tcPr>
            <w:tcW w:w="2835" w:type="dxa"/>
          </w:tcPr>
          <w:p w:rsidR="005F13F3" w:rsidRPr="005E796F" w:rsidRDefault="005F13F3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Педагогам необходимо создавать условия для творческого самовыражения детей в процессе физической активности. Проводить работу по профилактике и снижению заболеваемости детей. А также создавать условия для творческого самовыражения детей в процессе физической активности. </w:t>
            </w:r>
          </w:p>
        </w:tc>
      </w:tr>
    </w:tbl>
    <w:p w:rsidR="005F13F3" w:rsidRPr="005E796F" w:rsidRDefault="005F13F3" w:rsidP="005F13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13F3" w:rsidRPr="005E796F" w:rsidRDefault="005F13F3" w:rsidP="005F13F3">
      <w:pPr>
        <w:rPr>
          <w:rFonts w:ascii="Times New Roman" w:hAnsi="Times New Roman" w:cs="Times New Roman"/>
          <w:sz w:val="28"/>
          <w:szCs w:val="28"/>
        </w:rPr>
      </w:pPr>
      <w:r w:rsidRPr="005E796F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предметно-пространственная среда – </w:t>
      </w:r>
      <w:r w:rsidR="00F74AA4" w:rsidRPr="005E796F">
        <w:rPr>
          <w:rFonts w:ascii="Times New Roman" w:hAnsi="Times New Roman" w:cs="Times New Roman"/>
          <w:b/>
          <w:bCs/>
          <w:sz w:val="28"/>
          <w:szCs w:val="28"/>
        </w:rPr>
        <w:t xml:space="preserve"> 2.5</w:t>
      </w:r>
    </w:p>
    <w:tbl>
      <w:tblPr>
        <w:tblStyle w:val="a3"/>
        <w:tblpPr w:leftFromText="180" w:rightFromText="180" w:vertAnchor="text" w:horzAnchor="margin" w:tblpX="-318" w:tblpY="125"/>
        <w:tblW w:w="15984" w:type="dxa"/>
        <w:tblLayout w:type="fixed"/>
        <w:tblLook w:val="04A0"/>
      </w:tblPr>
      <w:tblGrid>
        <w:gridCol w:w="1668"/>
        <w:gridCol w:w="1417"/>
        <w:gridCol w:w="1134"/>
        <w:gridCol w:w="1134"/>
        <w:gridCol w:w="1418"/>
        <w:gridCol w:w="1276"/>
        <w:gridCol w:w="1168"/>
        <w:gridCol w:w="1383"/>
        <w:gridCol w:w="1288"/>
        <w:gridCol w:w="1263"/>
        <w:gridCol w:w="2835"/>
      </w:tblGrid>
      <w:tr w:rsidR="005F13F3" w:rsidRPr="005E796F" w:rsidTr="005F13F3">
        <w:tc>
          <w:tcPr>
            <w:tcW w:w="1668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417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Кузнецова Н.А. (2 группа раннего возраста)</w:t>
            </w:r>
          </w:p>
        </w:tc>
        <w:tc>
          <w:tcPr>
            <w:tcW w:w="1134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Ершова О.А. (2 группа раннего возраста и 1 младшая группа)</w:t>
            </w:r>
          </w:p>
        </w:tc>
        <w:tc>
          <w:tcPr>
            <w:tcW w:w="1134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Ботнарь Н.В. (1 младшая группа)</w:t>
            </w:r>
          </w:p>
        </w:tc>
        <w:tc>
          <w:tcPr>
            <w:tcW w:w="1418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Фисенко Т.В. (Средняя группа)</w:t>
            </w:r>
          </w:p>
        </w:tc>
        <w:tc>
          <w:tcPr>
            <w:tcW w:w="1276" w:type="dxa"/>
          </w:tcPr>
          <w:p w:rsidR="005F13F3" w:rsidRPr="005E796F" w:rsidRDefault="005F13F3" w:rsidP="00C6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Голова Е.В. (2 </w:t>
            </w:r>
            <w:r w:rsidR="00C616B8" w:rsidRPr="005E796F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Анисимова А.Н. (старшая и подготовительная группа)</w:t>
            </w:r>
          </w:p>
        </w:tc>
        <w:tc>
          <w:tcPr>
            <w:tcW w:w="1383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Ананьева О.А (Старшая группа)</w:t>
            </w:r>
          </w:p>
        </w:tc>
        <w:tc>
          <w:tcPr>
            <w:tcW w:w="1288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Голеницева В.Б. (Подготовительная группа</w:t>
            </w:r>
            <w:proofErr w:type="gramStart"/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63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по ДОО </w:t>
            </w:r>
          </w:p>
        </w:tc>
        <w:tc>
          <w:tcPr>
            <w:tcW w:w="2835" w:type="dxa"/>
          </w:tcPr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</w:tr>
      <w:tr w:rsidR="005F13F3" w:rsidRPr="005E796F" w:rsidTr="005F13F3">
        <w:tc>
          <w:tcPr>
            <w:tcW w:w="1668" w:type="dxa"/>
          </w:tcPr>
          <w:p w:rsidR="005F13F3" w:rsidRPr="005E796F" w:rsidRDefault="005F13F3" w:rsidP="005F13F3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Развивающая </w:t>
            </w:r>
            <w:r w:rsidRPr="005E796F">
              <w:rPr>
                <w:sz w:val="23"/>
                <w:szCs w:val="23"/>
              </w:rPr>
              <w:lastRenderedPageBreak/>
              <w:t xml:space="preserve">предметно - пространственная среда </w:t>
            </w:r>
          </w:p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134" w:type="dxa"/>
          </w:tcPr>
          <w:p w:rsidR="005F13F3" w:rsidRPr="005E796F" w:rsidRDefault="00915201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="00F74AA4" w:rsidRPr="005E7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8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68" w:type="dxa"/>
          </w:tcPr>
          <w:p w:rsidR="005F13F3" w:rsidRPr="005E796F" w:rsidRDefault="00F74AA4" w:rsidP="00F7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83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88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63" w:type="dxa"/>
          </w:tcPr>
          <w:p w:rsidR="005F13F3" w:rsidRPr="005E796F" w:rsidRDefault="00F74AA4" w:rsidP="005F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2.5</w:t>
            </w:r>
          </w:p>
        </w:tc>
        <w:tc>
          <w:tcPr>
            <w:tcW w:w="2835" w:type="dxa"/>
          </w:tcPr>
          <w:p w:rsidR="005F13F3" w:rsidRPr="005E796F" w:rsidRDefault="005F13F3" w:rsidP="005F13F3">
            <w:pPr>
              <w:pStyle w:val="Default"/>
              <w:rPr>
                <w:sz w:val="23"/>
                <w:szCs w:val="23"/>
              </w:rPr>
            </w:pPr>
            <w:r w:rsidRPr="005E796F">
              <w:rPr>
                <w:sz w:val="23"/>
                <w:szCs w:val="23"/>
              </w:rPr>
              <w:t xml:space="preserve">Педагогам продолжить </w:t>
            </w:r>
            <w:r w:rsidRPr="005E796F">
              <w:rPr>
                <w:sz w:val="23"/>
                <w:szCs w:val="23"/>
              </w:rPr>
              <w:lastRenderedPageBreak/>
              <w:t xml:space="preserve">создавать РППС в ДОО, </w:t>
            </w:r>
            <w:proofErr w:type="gramStart"/>
            <w:r w:rsidRPr="005E796F">
              <w:rPr>
                <w:sz w:val="23"/>
                <w:szCs w:val="23"/>
              </w:rPr>
              <w:t>обеспечивающую</w:t>
            </w:r>
            <w:proofErr w:type="gramEnd"/>
            <w:r w:rsidRPr="005E796F">
              <w:rPr>
                <w:sz w:val="23"/>
                <w:szCs w:val="23"/>
              </w:rPr>
              <w:t xml:space="preserve"> условия для эмоционального благополучия, личностного развития детей, игровой деятельности детей, познавательного развития. Создавать условия для информатизации образовательного процесса. </w:t>
            </w:r>
          </w:p>
          <w:p w:rsidR="005F13F3" w:rsidRPr="005E796F" w:rsidRDefault="005F13F3" w:rsidP="005F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3F3" w:rsidRPr="005E796F" w:rsidRDefault="005F13F3" w:rsidP="005F13F3">
      <w:pPr>
        <w:rPr>
          <w:rFonts w:ascii="Times New Roman" w:hAnsi="Times New Roman" w:cs="Times New Roman"/>
          <w:sz w:val="28"/>
          <w:szCs w:val="28"/>
        </w:rPr>
      </w:pPr>
    </w:p>
    <w:sectPr w:rsidR="005F13F3" w:rsidRPr="005E796F" w:rsidSect="004541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100"/>
    <w:rsid w:val="001F04BC"/>
    <w:rsid w:val="00232FC6"/>
    <w:rsid w:val="002E6E6B"/>
    <w:rsid w:val="00454100"/>
    <w:rsid w:val="005E796F"/>
    <w:rsid w:val="005F13F3"/>
    <w:rsid w:val="007B452C"/>
    <w:rsid w:val="008C50D4"/>
    <w:rsid w:val="00915201"/>
    <w:rsid w:val="00977360"/>
    <w:rsid w:val="00A82ED8"/>
    <w:rsid w:val="00AA5A55"/>
    <w:rsid w:val="00AD622D"/>
    <w:rsid w:val="00AE1F20"/>
    <w:rsid w:val="00C616B8"/>
    <w:rsid w:val="00CC4F13"/>
    <w:rsid w:val="00F52ABD"/>
    <w:rsid w:val="00F7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4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2017-09-11T10:10:00Z</cp:lastPrinted>
  <dcterms:created xsi:type="dcterms:W3CDTF">2017-09-07T09:30:00Z</dcterms:created>
  <dcterms:modified xsi:type="dcterms:W3CDTF">2017-09-11T10:10:00Z</dcterms:modified>
</cp:coreProperties>
</file>